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11CB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11CB1">
        <w:rPr>
          <w:rFonts w:asciiTheme="minorHAnsi" w:hAnsiTheme="minorHAnsi"/>
          <w:b/>
          <w:noProof/>
          <w:sz w:val="28"/>
          <w:szCs w:val="28"/>
        </w:rPr>
        <w:t>23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B2D4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11CB1" w:rsidRPr="001632E4" w:rsidRDefault="001632E4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ΓΙΩΡΓΟΣ ΚΥΡΙΤΣΗΣ : </w:t>
      </w:r>
      <w:r w:rsidRPr="001632E4">
        <w:rPr>
          <w:rFonts w:ascii="Calibri" w:eastAsia="Arial" w:hAnsi="Calibri" w:cs="Calibri"/>
          <w:sz w:val="28"/>
          <w:szCs w:val="28"/>
        </w:rPr>
        <w:t xml:space="preserve">“ </w:t>
      </w:r>
      <w:r w:rsidR="00911CB1" w:rsidRPr="00911CB1">
        <w:rPr>
          <w:rFonts w:ascii="Calibri" w:eastAsia="Arial" w:hAnsi="Calibri" w:cs="Calibri"/>
          <w:sz w:val="28"/>
          <w:szCs w:val="28"/>
        </w:rPr>
        <w:t xml:space="preserve">Οι συμβασιούχοι της καθαριότητας έβαλαν πάνω από όλα την Κω. Τους συγχαίρω </w:t>
      </w:r>
      <w:r>
        <w:rPr>
          <w:rFonts w:ascii="Calibri" w:eastAsia="Arial" w:hAnsi="Calibri" w:cs="Calibri"/>
          <w:sz w:val="28"/>
          <w:szCs w:val="28"/>
        </w:rPr>
        <w:t xml:space="preserve">δημόσια. </w:t>
      </w:r>
      <w:r w:rsidRPr="001632E4">
        <w:rPr>
          <w:rFonts w:ascii="Calibri" w:eastAsia="Arial" w:hAnsi="Calibri" w:cs="Calibri"/>
          <w:sz w:val="28"/>
          <w:szCs w:val="28"/>
        </w:rPr>
        <w:t>”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Ο Δήμαρχος Κω κ.</w:t>
      </w:r>
      <w:r w:rsidR="001632E4" w:rsidRPr="001632E4">
        <w:rPr>
          <w:rFonts w:ascii="Calibri" w:eastAsia="Arial" w:hAnsi="Calibri" w:cs="Calibri"/>
          <w:sz w:val="28"/>
          <w:szCs w:val="28"/>
        </w:rPr>
        <w:t xml:space="preserve"> </w:t>
      </w:r>
      <w:r w:rsidR="001632E4">
        <w:rPr>
          <w:rFonts w:ascii="Calibri" w:eastAsia="Arial" w:hAnsi="Calibri" w:cs="Calibri"/>
          <w:sz w:val="28"/>
          <w:szCs w:val="28"/>
        </w:rPr>
        <w:t>Γιώργος Κυρίτσης</w:t>
      </w:r>
      <w:r w:rsidRPr="00911CB1">
        <w:rPr>
          <w:rFonts w:ascii="Calibri" w:eastAsia="Arial" w:hAnsi="Calibri" w:cs="Calibri"/>
          <w:sz w:val="28"/>
          <w:szCs w:val="28"/>
        </w:rPr>
        <w:t>, έκανε την ακόλουθη δήλωση:</w:t>
      </w:r>
    </w:p>
    <w:p w:rsidR="00911CB1" w:rsidRPr="00911CB1" w:rsidRDefault="001632E4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632E4">
        <w:rPr>
          <w:rFonts w:ascii="Calibri" w:eastAsia="Arial" w:hAnsi="Calibri" w:cs="Calibri"/>
          <w:sz w:val="28"/>
          <w:szCs w:val="28"/>
        </w:rPr>
        <w:t>“</w:t>
      </w:r>
      <w:r w:rsidR="00911CB1" w:rsidRPr="00911CB1">
        <w:rPr>
          <w:rFonts w:ascii="Calibri" w:eastAsia="Arial" w:hAnsi="Calibri" w:cs="Calibri"/>
          <w:sz w:val="28"/>
          <w:szCs w:val="28"/>
        </w:rPr>
        <w:t>Οι συμβασιούχοι του Δήμου Κω στην καθαριότητα, έδειξαν υψηλό αίσθημα κοινωνικής ευθύνης, αποφεύγοντας την κλιμάκωση των κινητοποιήσεων τους.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Έβαλαν μπροστά και πάνω από όλα την υπεράσπιση της εικόνας και της τουριστικής ταυτότητας του νησιού.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Θέλω να τους συγχαρώ δημόσια.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Όλοι οι εργαζόμενοι στην καθαριότητα έδωσαν τον καλύτερο τους εαυτό όταν η Κως χρειάστηκε να αντιμετωπίσει δύσκολες στιγμές το καλοκαίρι του 2015 με το μεταναστευτικό. Αυτοί κράτησαν την πόλη καθαρή.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Είναι γνωστές οι θέσεις μου για το ζήτημα που έχει ανακύψει. Άλλοι ήταν αυτοί που τους παραπλάνησαν και τους εξαπάτησαν.</w:t>
      </w:r>
    </w:p>
    <w:p w:rsidR="00911CB1" w:rsidRPr="00911CB1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Οι εργαζόμενοι ξέρουν ότι ο Δήμος Κω τους έλεγε την αλήθεια από την πρώτη στιγμή και είχαμε προβλέψει τι θα συνέβαινε. Τους ενημερώσαμε για το συνταγματικό ζήτη</w:t>
      </w:r>
      <w:r w:rsidR="001632E4">
        <w:rPr>
          <w:rFonts w:ascii="Calibri" w:eastAsia="Arial" w:hAnsi="Calibri" w:cs="Calibri"/>
          <w:sz w:val="28"/>
          <w:szCs w:val="28"/>
        </w:rPr>
        <w:t xml:space="preserve">μα αλλά και την απαγόρευση των </w:t>
      </w:r>
      <w:r w:rsidRPr="00911CB1">
        <w:rPr>
          <w:rFonts w:ascii="Calibri" w:eastAsia="Arial" w:hAnsi="Calibri" w:cs="Calibri"/>
          <w:sz w:val="28"/>
          <w:szCs w:val="28"/>
        </w:rPr>
        <w:t>προσλήψεων, με βάση το μεσοπρόθεσμο που είχε ψηφιστεί από τη Βουλή.</w:t>
      </w:r>
    </w:p>
    <w:p w:rsidR="00911CB1" w:rsidRPr="001632E4" w:rsidRDefault="00911CB1" w:rsidP="00911CB1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911CB1">
        <w:rPr>
          <w:rFonts w:ascii="Calibri" w:eastAsia="Arial" w:hAnsi="Calibri" w:cs="Calibri"/>
          <w:sz w:val="28"/>
          <w:szCs w:val="28"/>
        </w:rPr>
        <w:t>Κάποια στιγμή το εμπόριο της ελπίδας και η εκμετάλλευση της αγωνίας των ανθρώπων για εργασία, πρέπει ν</w:t>
      </w:r>
      <w:r w:rsidR="001632E4">
        <w:rPr>
          <w:rFonts w:ascii="Calibri" w:eastAsia="Arial" w:hAnsi="Calibri" w:cs="Calibri"/>
          <w:sz w:val="28"/>
          <w:szCs w:val="28"/>
        </w:rPr>
        <w:t>α σταματήσει σε αυτό τον τόπο.</w:t>
      </w:r>
      <w:r w:rsidR="001632E4" w:rsidRPr="001632E4">
        <w:rPr>
          <w:rFonts w:ascii="Calibri" w:eastAsia="Arial" w:hAnsi="Calibri" w:cs="Calibri"/>
          <w:sz w:val="28"/>
          <w:szCs w:val="28"/>
        </w:rPr>
        <w:t>”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71" w:rsidRDefault="003A0B71" w:rsidP="0034192E">
      <w:r>
        <w:separator/>
      </w:r>
    </w:p>
  </w:endnote>
  <w:endnote w:type="continuationSeparator" w:id="0">
    <w:p w:rsidR="003A0B71" w:rsidRDefault="003A0B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2E4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71" w:rsidRDefault="003A0B71" w:rsidP="0034192E">
      <w:r>
        <w:separator/>
      </w:r>
    </w:p>
  </w:footnote>
  <w:footnote w:type="continuationSeparator" w:id="0">
    <w:p w:rsidR="003A0B71" w:rsidRDefault="003A0B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32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0B71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2D47"/>
    <w:rsid w:val="005B7BD8"/>
    <w:rsid w:val="005C576E"/>
    <w:rsid w:val="005E1BAF"/>
    <w:rsid w:val="005F09B3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11CB1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2517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251B37-6ED5-4741-96F2-7E1BADF7C4E8}"/>
</file>

<file path=customXml/itemProps2.xml><?xml version="1.0" encoding="utf-8"?>
<ds:datastoreItem xmlns:ds="http://schemas.openxmlformats.org/officeDocument/2006/customXml" ds:itemID="{5FBC0CCF-5777-4857-97E2-DA2135907A26}"/>
</file>

<file path=customXml/itemProps3.xml><?xml version="1.0" encoding="utf-8"?>
<ds:datastoreItem xmlns:ds="http://schemas.openxmlformats.org/officeDocument/2006/customXml" ds:itemID="{7588C9C4-C6EB-4B09-A955-FDC07F1C1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2017-06-23T17:31:00Z</dcterms:created>
  <dcterms:modified xsi:type="dcterms:W3CDTF">2017-06-23T17:34:00Z</dcterms:modified>
</cp:coreProperties>
</file>